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BB" w:rsidRPr="003543BB" w:rsidRDefault="003543BB" w:rsidP="003543BB">
      <w:pPr>
        <w:spacing w:after="0"/>
        <w:jc w:val="center"/>
        <w:rPr>
          <w:rFonts w:ascii="Castellar" w:hAnsi="Castellar"/>
          <w:b/>
        </w:rPr>
      </w:pPr>
      <w:r w:rsidRPr="003543BB">
        <w:rPr>
          <w:rFonts w:ascii="Castellar" w:hAnsi="Castellar"/>
          <w:b/>
        </w:rPr>
        <w:t xml:space="preserve">TALLER  DE  REFUERZO I Y II TRIMESTRE  GRADO 3° </w:t>
      </w:r>
    </w:p>
    <w:p w:rsidR="003543BB" w:rsidRDefault="003543BB" w:rsidP="003543BB">
      <w:pPr>
        <w:pStyle w:val="Prrafodelista"/>
        <w:numPr>
          <w:ilvl w:val="0"/>
          <w:numId w:val="1"/>
        </w:numPr>
        <w:spacing w:after="0"/>
      </w:pPr>
      <w:r>
        <w:t xml:space="preserve">La  edad  de  Adriana  es  el  doble de  la  edad  de  Sara. Si Sara  tiene 6 años  ¿Cuántos  años  tiene  Adriana? </w:t>
      </w:r>
    </w:p>
    <w:p w:rsidR="003543BB" w:rsidRDefault="003543BB" w:rsidP="003543BB">
      <w:pPr>
        <w:pStyle w:val="Prrafodelista"/>
        <w:spacing w:after="0"/>
      </w:pPr>
    </w:p>
    <w:p w:rsidR="003543BB" w:rsidRDefault="003543BB" w:rsidP="003543BB">
      <w:pPr>
        <w:pStyle w:val="Prrafodelista"/>
        <w:numPr>
          <w:ilvl w:val="0"/>
          <w:numId w:val="1"/>
        </w:numPr>
        <w:spacing w:after="0"/>
      </w:pPr>
      <w:r>
        <w:t xml:space="preserve">En el supermercado, el padre  de  Natalia  observa  que  su hija  empaca  una  bolsa con 6  manzanas  dentro.  El le  dice: </w:t>
      </w:r>
      <w:r w:rsidRPr="00A07C71">
        <w:rPr>
          <w:i/>
        </w:rPr>
        <w:t>“empaca el doble, porque  voy a  preparar  una  receta  especial”</w:t>
      </w:r>
      <w:r>
        <w:t xml:space="preserve">  ¿Qué  significa  eso? ¿Cómo se  escribiría  esta  expresión usando número s y signos?</w:t>
      </w:r>
    </w:p>
    <w:p w:rsidR="003543BB" w:rsidRDefault="003543BB" w:rsidP="003543BB">
      <w:pPr>
        <w:pStyle w:val="Prrafodelista"/>
      </w:pPr>
    </w:p>
    <w:p w:rsidR="003543BB" w:rsidRPr="00A07C71" w:rsidRDefault="003543BB" w:rsidP="003543BB">
      <w:pPr>
        <w:pStyle w:val="Prrafodelista"/>
        <w:numPr>
          <w:ilvl w:val="0"/>
          <w:numId w:val="1"/>
        </w:numPr>
        <w:spacing w:after="0"/>
        <w:rPr>
          <w:i/>
        </w:rPr>
      </w:pPr>
      <w:r>
        <w:t xml:space="preserve"> En una  tienda  de  camisetas  deportivas  hay un  aviso  que  dice:   </w:t>
      </w:r>
      <w:r w:rsidRPr="00A07C71">
        <w:rPr>
          <w:i/>
        </w:rPr>
        <w:t xml:space="preserve">“pague  una  y lleve  dos” </w:t>
      </w:r>
      <w:r>
        <w:t xml:space="preserve"> lo que significa  que </w:t>
      </w:r>
    </w:p>
    <w:p w:rsidR="003543BB" w:rsidRDefault="003543BB" w:rsidP="003543BB">
      <w:pPr>
        <w:pStyle w:val="Prrafodelista"/>
        <w:spacing w:after="0"/>
      </w:pPr>
      <w:r>
        <w:t>A. lleve  dos  camiseta y page  cada  una.</w:t>
      </w:r>
    </w:p>
    <w:p w:rsidR="003543BB" w:rsidRDefault="003543BB" w:rsidP="003543BB">
      <w:pPr>
        <w:pStyle w:val="Prrafodelista"/>
        <w:spacing w:after="0"/>
      </w:pPr>
      <w:r>
        <w:t>B. lleve  dos  camisetas  pero  page  una.</w:t>
      </w:r>
    </w:p>
    <w:p w:rsidR="003543BB" w:rsidRDefault="003543BB" w:rsidP="003543BB">
      <w:pPr>
        <w:pStyle w:val="Prrafodelista"/>
        <w:spacing w:after="0"/>
      </w:pPr>
      <w:r>
        <w:t>C. pague  dos  camisetas y escoja  solo una.</w:t>
      </w:r>
    </w:p>
    <w:p w:rsidR="003543BB" w:rsidRDefault="003543BB" w:rsidP="003543BB">
      <w:pPr>
        <w:pStyle w:val="Prrafodelista"/>
        <w:spacing w:after="0"/>
      </w:pPr>
      <w:r>
        <w:t>D. ahorre  comprando  dos  camisetas.</w:t>
      </w:r>
    </w:p>
    <w:p w:rsidR="003543BB" w:rsidRDefault="003543BB" w:rsidP="003543BB">
      <w:pPr>
        <w:pStyle w:val="Prrafodelista"/>
        <w:spacing w:after="0"/>
      </w:pPr>
    </w:p>
    <w:p w:rsidR="003543BB" w:rsidRDefault="003543BB" w:rsidP="003543BB">
      <w:pPr>
        <w:pStyle w:val="Prrafodelista"/>
        <w:numPr>
          <w:ilvl w:val="0"/>
          <w:numId w:val="1"/>
        </w:numPr>
        <w:spacing w:after="0"/>
      </w:pPr>
      <w:r>
        <w:t xml:space="preserve">Observe  las  palabras  del  recuadro </w:t>
      </w:r>
    </w:p>
    <w:p w:rsidR="003543BB" w:rsidRDefault="003543BB" w:rsidP="003543BB">
      <w:pPr>
        <w:pStyle w:val="Prrafodelista"/>
        <w:spacing w:after="0"/>
      </w:pPr>
      <w:r>
        <w:rPr>
          <w:noProof/>
          <w:lang w:eastAsia="es-CO"/>
        </w:rPr>
        <mc:AlternateContent>
          <mc:Choice Requires="wps">
            <w:drawing>
              <wp:anchor distT="0" distB="0" distL="114300" distR="114300" simplePos="0" relativeHeight="251659264" behindDoc="0" locked="0" layoutInCell="1" allowOverlap="1" wp14:anchorId="59492AFF" wp14:editId="67035E63">
                <wp:simplePos x="0" y="0"/>
                <wp:positionH relativeFrom="column">
                  <wp:posOffset>425450</wp:posOffset>
                </wp:positionH>
                <wp:positionV relativeFrom="paragraph">
                  <wp:posOffset>184785</wp:posOffset>
                </wp:positionV>
                <wp:extent cx="2698750" cy="666750"/>
                <wp:effectExtent l="1619250" t="742950" r="177800" b="190500"/>
                <wp:wrapNone/>
                <wp:docPr id="5" name="5 Cuadro de texto"/>
                <wp:cNvGraphicFramePr/>
                <a:graphic xmlns:a="http://schemas.openxmlformats.org/drawingml/2006/main">
                  <a:graphicData uri="http://schemas.microsoft.com/office/word/2010/wordprocessingShape">
                    <wps:wsp>
                      <wps:cNvSpPr txBox="1"/>
                      <wps:spPr>
                        <a:xfrm>
                          <a:off x="0" y="0"/>
                          <a:ext cx="2698750" cy="666750"/>
                        </a:xfrm>
                        <a:prstGeom prst="rect">
                          <a:avLst/>
                        </a:prstGeom>
                        <a:solidFill>
                          <a:schemeClr val="lt1"/>
                        </a:solidFill>
                        <a:ln w="38100" cap="rnd" cmpd="thickThin">
                          <a:solidFill>
                            <a:srgbClr val="0070C0"/>
                          </a:solidFill>
                        </a:ln>
                        <a:effectLst>
                          <a:glow rad="127000">
                            <a:srgbClr val="FFFF00"/>
                          </a:glow>
                          <a:outerShdw blurRad="571500" dist="1600200" dir="11580000" sx="67000" sy="67000" algn="ctr" rotWithShape="0">
                            <a:srgbClr val="FFFF00">
                              <a:alpha val="46000"/>
                            </a:srgbClr>
                          </a:outerShdw>
                        </a:effectLst>
                        <a:scene3d>
                          <a:camera prst="orthographicFront"/>
                          <a:lightRig rig="threePt" dir="t"/>
                        </a:scene3d>
                        <a:sp3d extrusionH="25400" contourW="12700" prstMaterial="plastic">
                          <a:bevelT prst="angle"/>
                          <a:bevelB w="114300" prst="hardEdge"/>
                          <a:contourClr>
                            <a:srgbClr val="7030A0"/>
                          </a:contourClr>
                        </a:sp3d>
                      </wps:spPr>
                      <wps:style>
                        <a:lnRef idx="0">
                          <a:schemeClr val="accent1"/>
                        </a:lnRef>
                        <a:fillRef idx="0">
                          <a:schemeClr val="accent1"/>
                        </a:fillRef>
                        <a:effectRef idx="0">
                          <a:schemeClr val="accent1"/>
                        </a:effectRef>
                        <a:fontRef idx="minor">
                          <a:schemeClr val="dk1"/>
                        </a:fontRef>
                      </wps:style>
                      <wps:txbx>
                        <w:txbxContent>
                          <w:p w:rsidR="003543BB" w:rsidRDefault="003543BB" w:rsidP="003543BB">
                            <w:r>
                              <w:t xml:space="preserve">la  mitad            el doble              el triple </w:t>
                            </w:r>
                          </w:p>
                          <w:p w:rsidR="003543BB" w:rsidRDefault="003543BB" w:rsidP="003543BB">
                            <w:r>
                              <w:t xml:space="preserve">                        la  tercera  parte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33.5pt;margin-top:14.55pt;width:21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" fillcolor="white [3201]" strokecolor="#0070c0" strokeweight="3pt">
                <v:stroke linestyle="thickThin" endcap="round"/>
                <v:shadow on="t" type="perspective" color="yellow" opacity="30146f" offset="-43.31075mm,-9.99908mm" matrix="43909f,,,43909f"/>
                <v:textbox>
                  <w:txbxContent>
                    <w:p w:rsidR="003543BB" w:rsidRDefault="003543BB" w:rsidP="003543BB">
                      <w:r>
                        <w:t xml:space="preserve">la  mitad            el doble              el triple </w:t>
                      </w:r>
                    </w:p>
                    <w:p w:rsidR="003543BB" w:rsidRDefault="003543BB" w:rsidP="003543BB">
                      <w:r>
                        <w:t xml:space="preserve">                        la  tercera  parte </w:t>
                      </w:r>
                    </w:p>
                  </w:txbxContent>
                </v:textbox>
              </v:shape>
            </w:pict>
          </mc:Fallback>
        </mc:AlternateContent>
      </w:r>
    </w:p>
    <w:p w:rsidR="003543BB" w:rsidRDefault="003543BB" w:rsidP="003543BB">
      <w:pPr>
        <w:pStyle w:val="Prrafodelista"/>
        <w:spacing w:after="0"/>
      </w:pPr>
    </w:p>
    <w:p w:rsidR="003543BB" w:rsidRDefault="003543BB" w:rsidP="003543BB">
      <w:pPr>
        <w:pStyle w:val="Prrafodelista"/>
        <w:spacing w:after="0"/>
      </w:pPr>
    </w:p>
    <w:p w:rsidR="003543BB" w:rsidRDefault="003543BB" w:rsidP="003543BB">
      <w:pPr>
        <w:pStyle w:val="Prrafodelista"/>
        <w:spacing w:after="0"/>
      </w:pPr>
    </w:p>
    <w:p w:rsidR="003543BB" w:rsidRDefault="003543BB" w:rsidP="003543BB">
      <w:pPr>
        <w:spacing w:after="0"/>
      </w:pPr>
    </w:p>
    <w:p w:rsidR="003543BB" w:rsidRDefault="003543BB" w:rsidP="003543BB">
      <w:pPr>
        <w:spacing w:after="0"/>
      </w:pPr>
      <w:r>
        <w:t>Escoja  del recuadro  la  expre</w:t>
      </w:r>
      <w:r>
        <w:t>sión que  complete  cada  frase</w:t>
      </w:r>
      <w:r>
        <w:t xml:space="preserve">: </w:t>
      </w:r>
    </w:p>
    <w:p w:rsidR="003543BB" w:rsidRDefault="003543BB" w:rsidP="003543BB">
      <w:pPr>
        <w:spacing w:after="0"/>
      </w:pPr>
      <w:r>
        <w:t xml:space="preserve">a. Sofía tiene  $ 2.000 y Federico  tiene  $ 4.000. Entonces  Federico  tiene _________________ de lo que  tiene </w:t>
      </w:r>
      <w:r>
        <w:t>Sofía</w:t>
      </w:r>
      <w:r>
        <w:t>.    Sofía tiene ______________________ de   lo que  tiene  Federico.</w:t>
      </w:r>
    </w:p>
    <w:p w:rsidR="003543BB" w:rsidRDefault="003543BB" w:rsidP="003543BB">
      <w:pPr>
        <w:spacing w:after="0"/>
      </w:pPr>
      <w:r>
        <w:t>b. En su primera  camada  la  mascota  de  la  casa  tuvo 6crias. En la segunda  sólo nacieron  2 crías. El número de crías   de la primera camada  es  ______________________ del número  de  la  segunda  camada.</w:t>
      </w:r>
    </w:p>
    <w:p w:rsidR="0019095E" w:rsidRDefault="0019095E" w:rsidP="0019095E">
      <w:pPr>
        <w:spacing w:after="0"/>
      </w:pPr>
    </w:p>
    <w:p w:rsidR="0019095E" w:rsidRDefault="0019095E" w:rsidP="0019095E">
      <w:pPr>
        <w:pStyle w:val="Prrafodelista"/>
        <w:numPr>
          <w:ilvl w:val="0"/>
          <w:numId w:val="1"/>
        </w:numPr>
        <w:spacing w:after="0"/>
      </w:pPr>
      <w:r>
        <w:t xml:space="preserve">Una  fábrica  de papel  tiene  tres  máquinas.  La  primera  máquina  produce  800 hojas, la  segunda  produce el doble  de la  primera y la  tercera  produce   el tripe  de  la  primera.  a. ¿Cuánta s hoja s produce  la  segunda  máquina? </w:t>
      </w:r>
    </w:p>
    <w:p w:rsidR="0019095E" w:rsidRDefault="0019095E" w:rsidP="0019095E">
      <w:pPr>
        <w:pStyle w:val="Prrafodelista"/>
        <w:spacing w:after="0"/>
      </w:pPr>
      <w:r>
        <w:t xml:space="preserve">b. ¿Cuántas  hojas  produce  la  tercera máquina? </w:t>
      </w:r>
    </w:p>
    <w:p w:rsidR="0019095E" w:rsidRDefault="0019095E" w:rsidP="0019095E">
      <w:pPr>
        <w:pStyle w:val="Prrafodelista"/>
        <w:spacing w:after="0"/>
      </w:pPr>
      <w:r>
        <w:t xml:space="preserve">c. ¿Cuántas  hojas  producen las  tres  máquinas  en un día? </w:t>
      </w:r>
    </w:p>
    <w:p w:rsidR="0019095E" w:rsidRDefault="0019095E" w:rsidP="0019095E">
      <w:pPr>
        <w:pStyle w:val="Prrafodelista"/>
        <w:spacing w:after="0"/>
      </w:pPr>
    </w:p>
    <w:p w:rsidR="0019095E" w:rsidRDefault="0019095E" w:rsidP="0019095E">
      <w:pPr>
        <w:pStyle w:val="Prrafodelista"/>
        <w:numPr>
          <w:ilvl w:val="0"/>
          <w:numId w:val="1"/>
        </w:numPr>
        <w:spacing w:after="0"/>
      </w:pPr>
      <w:r>
        <w:t xml:space="preserve">La  edad  de  Adriana  es  el  doble de   la edad  de  Sara. Si Sara  tiene 6 años  ¿Cuántos  años  tiene  Adriana? </w:t>
      </w:r>
    </w:p>
    <w:p w:rsidR="0019095E" w:rsidRDefault="0019095E" w:rsidP="0019095E">
      <w:pPr>
        <w:spacing w:after="0"/>
      </w:pPr>
    </w:p>
    <w:p w:rsidR="0019095E" w:rsidRDefault="0019095E" w:rsidP="0019095E">
      <w:pPr>
        <w:pStyle w:val="Prrafodelista"/>
        <w:numPr>
          <w:ilvl w:val="0"/>
          <w:numId w:val="1"/>
        </w:numPr>
        <w:spacing w:after="0"/>
      </w:pPr>
      <w:r>
        <w:t xml:space="preserve">El profesor  de  artes  comenta  a los  estudiantes  que  el  proyecto final será  al construcción de una lámpara.  Los  niños  cotizaron el precio de bombillos pequeños para  usar con  su lámpara y el  precio está  entre  </w:t>
      </w:r>
    </w:p>
    <w:p w:rsidR="0019095E" w:rsidRDefault="0019095E" w:rsidP="0019095E">
      <w:pPr>
        <w:pStyle w:val="Prrafodelista"/>
        <w:spacing w:after="0"/>
      </w:pPr>
      <w:r>
        <w:t xml:space="preserve">$ 600 y $ 800.  Si se  compran  dos  bombillos de los baratos.  ¿Cuánto se  paga por  ellos? </w:t>
      </w:r>
    </w:p>
    <w:p w:rsidR="0019095E" w:rsidRDefault="0019095E" w:rsidP="0019095E">
      <w:pPr>
        <w:pStyle w:val="Prrafodelista"/>
        <w:spacing w:after="0"/>
      </w:pPr>
      <w:r>
        <w:t xml:space="preserve">A. $1.200                       B. $ 1.600                    C. $ 1.800                   D. $ 2.400 </w:t>
      </w:r>
    </w:p>
    <w:p w:rsidR="0019095E" w:rsidRPr="00AA221E" w:rsidRDefault="0019095E" w:rsidP="0019095E">
      <w:pPr>
        <w:pStyle w:val="Prrafodelista"/>
        <w:spacing w:after="0"/>
      </w:pPr>
      <w:r>
        <w:t xml:space="preserve"> </w:t>
      </w:r>
    </w:p>
    <w:p w:rsidR="0019095E" w:rsidRDefault="0019095E" w:rsidP="0019095E">
      <w:pPr>
        <w:pStyle w:val="Prrafodelista"/>
      </w:pPr>
    </w:p>
    <w:p w:rsidR="0019095E" w:rsidRDefault="0019095E" w:rsidP="0019095E">
      <w:pPr>
        <w:pStyle w:val="Prrafodelista"/>
      </w:pPr>
      <w:r>
        <w:t xml:space="preserve">MULTIPLICACIÓN </w:t>
      </w:r>
    </w:p>
    <w:p w:rsidR="0019095E" w:rsidRDefault="0019095E" w:rsidP="0019095E">
      <w:pPr>
        <w:pStyle w:val="Prrafodelista"/>
        <w:numPr>
          <w:ilvl w:val="0"/>
          <w:numId w:val="1"/>
        </w:numPr>
        <w:spacing w:after="0"/>
      </w:pPr>
      <w:r>
        <w:t>Una  caja  de  chocolates trae  4 filas, cada  una  con cuatro chocolates ¿Cuántos  chocolates  tiene  la caja?</w:t>
      </w:r>
    </w:p>
    <w:p w:rsidR="0019095E" w:rsidRDefault="0019095E" w:rsidP="0019095E">
      <w:pPr>
        <w:pStyle w:val="Prrafodelista"/>
      </w:pPr>
    </w:p>
    <w:p w:rsidR="0019095E" w:rsidRDefault="0019095E" w:rsidP="0019095E">
      <w:pPr>
        <w:pStyle w:val="Prrafodelista"/>
        <w:numPr>
          <w:ilvl w:val="0"/>
          <w:numId w:val="1"/>
        </w:numPr>
        <w:spacing w:after="0"/>
      </w:pPr>
      <w:r>
        <w:t xml:space="preserve">Miriam  quiere  hacer  tres  tortas. Para  cada una  necesita 5huevos. ¿Cuántos  huevos  debe  comprar  para  las  tortas? </w:t>
      </w:r>
    </w:p>
    <w:p w:rsidR="0019095E" w:rsidRDefault="0019095E" w:rsidP="0019095E">
      <w:pPr>
        <w:pStyle w:val="Prrafodelista"/>
      </w:pPr>
    </w:p>
    <w:p w:rsidR="0019095E" w:rsidRDefault="0019095E" w:rsidP="0019095E">
      <w:pPr>
        <w:pStyle w:val="Prrafodelista"/>
        <w:numPr>
          <w:ilvl w:val="0"/>
          <w:numId w:val="1"/>
        </w:numPr>
        <w:spacing w:after="0"/>
      </w:pPr>
      <w:r>
        <w:lastRenderedPageBreak/>
        <w:t xml:space="preserve">Oscar  está  construyendo  dos  repisas  en madera  para   la pared  de su  sala. En cada  repisa  utiliza  siete puntillas.  ¿Cuántas  puntillas  necesita? </w:t>
      </w:r>
    </w:p>
    <w:p w:rsidR="0019095E" w:rsidRDefault="0019095E" w:rsidP="0019095E">
      <w:pPr>
        <w:pStyle w:val="Prrafodelista"/>
      </w:pPr>
    </w:p>
    <w:p w:rsidR="0019095E" w:rsidRDefault="0019095E" w:rsidP="0019095E">
      <w:pPr>
        <w:pStyle w:val="Prrafodelista"/>
        <w:numPr>
          <w:ilvl w:val="0"/>
          <w:numId w:val="1"/>
        </w:numPr>
        <w:spacing w:after="0"/>
      </w:pPr>
      <w:r>
        <w:t>Paola  tiene seis  libros,  Sergio el doble  que  ella y Fabián tiene  el triple   que  Sergio. ¿Cuántos  libros  tiene  Sergio  y cuántos  Fabián?</w:t>
      </w:r>
    </w:p>
    <w:p w:rsidR="0019095E" w:rsidRDefault="0019095E" w:rsidP="0019095E">
      <w:pPr>
        <w:pStyle w:val="Prrafodelista"/>
      </w:pPr>
    </w:p>
    <w:p w:rsidR="0019095E" w:rsidRDefault="0019095E" w:rsidP="0019095E">
      <w:pPr>
        <w:pStyle w:val="Prrafodelista"/>
        <w:numPr>
          <w:ilvl w:val="0"/>
          <w:numId w:val="1"/>
        </w:numPr>
        <w:spacing w:after="0"/>
      </w:pPr>
      <w:r>
        <w:t>Daniela  tenía  el lunes cinco dulces  , el martes  compró más  y  quedó con el doble  de lo que  tenía  el  lunes. El miércoles regaló seis  de  sus  dulces. ¿Cuántos  le  quedaron?</w:t>
      </w:r>
    </w:p>
    <w:p w:rsidR="0019095E" w:rsidRDefault="0019095E" w:rsidP="0019095E">
      <w:pPr>
        <w:pStyle w:val="Prrafodelista"/>
      </w:pPr>
    </w:p>
    <w:p w:rsidR="0019095E" w:rsidRDefault="0019095E" w:rsidP="0019095E">
      <w:pPr>
        <w:pStyle w:val="Prrafodelista"/>
        <w:numPr>
          <w:ilvl w:val="0"/>
          <w:numId w:val="1"/>
        </w:numPr>
        <w:spacing w:after="0"/>
      </w:pPr>
      <w:r>
        <w:t xml:space="preserve">En un avistamiento  de  aves en vía  de  extinción   en el  humedal,  un  biólogo  observó  tres  nidos  con cuatro  huevos  cada  uno. ¿Cuántos  huevos de  esa  ave fueron observados? </w:t>
      </w:r>
    </w:p>
    <w:p w:rsidR="0019095E" w:rsidRDefault="0019095E" w:rsidP="0019095E">
      <w:pPr>
        <w:pStyle w:val="Prrafodelista"/>
      </w:pPr>
    </w:p>
    <w:p w:rsidR="0019095E" w:rsidRDefault="0019095E" w:rsidP="0019095E">
      <w:pPr>
        <w:pStyle w:val="Prrafodelista"/>
        <w:numPr>
          <w:ilvl w:val="0"/>
          <w:numId w:val="1"/>
        </w:numPr>
        <w:spacing w:after="0"/>
      </w:pPr>
      <w:r>
        <w:t xml:space="preserve">Rita tiene cuatro bolsas con cinco canicas  cada  una  y Miguel tiene  cinco bolsas con cuatro canicas cada  una. ¿Quién tiene  más  canicas? </w:t>
      </w:r>
    </w:p>
    <w:p w:rsidR="0019095E" w:rsidRDefault="0019095E" w:rsidP="0019095E">
      <w:pPr>
        <w:pStyle w:val="Prrafodelista"/>
      </w:pPr>
    </w:p>
    <w:p w:rsidR="0019095E" w:rsidRDefault="0019095E" w:rsidP="0019095E">
      <w:pPr>
        <w:pStyle w:val="Prrafodelista"/>
        <w:numPr>
          <w:ilvl w:val="0"/>
          <w:numId w:val="1"/>
        </w:numPr>
        <w:spacing w:after="0"/>
      </w:pPr>
      <w:r>
        <w:t xml:space="preserve">Los  30 estudiantes de  un curso van al  parque  de  divisiones. En  la  montaña rusa  hay  cuatro vagones, cada uno con capacidad para  seis  personas. ¿Pueden  subir  al tiempo todos  los  estudiantes  del curso al tiempo? </w:t>
      </w:r>
    </w:p>
    <w:p w:rsidR="0019095E" w:rsidRDefault="0019095E" w:rsidP="0019095E">
      <w:pPr>
        <w:pStyle w:val="Prrafodelista"/>
      </w:pPr>
    </w:p>
    <w:p w:rsidR="0019095E" w:rsidRDefault="0019095E" w:rsidP="0019095E">
      <w:pPr>
        <w:pStyle w:val="Prrafodelista"/>
        <w:numPr>
          <w:ilvl w:val="0"/>
          <w:numId w:val="1"/>
        </w:numPr>
        <w:spacing w:after="0"/>
      </w:pPr>
      <w:r>
        <w:t xml:space="preserve">En  la panadería hay  cinco  latas y en cada  una se  cocinan  ocho roscones. Laura  necesita 36  roscones.  ¿Alcanzan  los  que  están  en las  latas  para  el pedido  de  Laura? </w:t>
      </w:r>
    </w:p>
    <w:p w:rsidR="0019095E" w:rsidRDefault="0019095E" w:rsidP="0019095E">
      <w:pPr>
        <w:pStyle w:val="Prrafodelista"/>
      </w:pPr>
    </w:p>
    <w:p w:rsidR="0019095E" w:rsidRDefault="0019095E" w:rsidP="0019095E">
      <w:pPr>
        <w:pStyle w:val="Prrafodelista"/>
        <w:numPr>
          <w:ilvl w:val="0"/>
          <w:numId w:val="1"/>
        </w:numPr>
        <w:spacing w:after="0"/>
      </w:pPr>
      <w:r>
        <w:t xml:space="preserve">Félix tiene cinco cajas  de  nueve colores cada  una y Sandra  tiene cuatro cajas  de  diez  colores cada  una. ¿Tienen  ambos  la  misma  cantidad? </w:t>
      </w:r>
    </w:p>
    <w:p w:rsidR="0019095E" w:rsidRDefault="0019095E" w:rsidP="0019095E">
      <w:pPr>
        <w:pStyle w:val="Prrafodelista"/>
      </w:pPr>
    </w:p>
    <w:p w:rsidR="0019095E" w:rsidRDefault="0019095E" w:rsidP="0019095E">
      <w:pPr>
        <w:pStyle w:val="Prrafodelista"/>
        <w:numPr>
          <w:ilvl w:val="0"/>
          <w:numId w:val="1"/>
        </w:numPr>
        <w:spacing w:after="0"/>
      </w:pPr>
      <w:r>
        <w:t xml:space="preserve">Ernesto dice  que  hace  seis  grupos  de  seis  elementos  cada  uno es  lo mismo que  hacer  siete  grupos  de seis  elementos  cada  uno. ¿Tiene  razón?  </w:t>
      </w:r>
    </w:p>
    <w:p w:rsidR="0019095E" w:rsidRDefault="0019095E" w:rsidP="0019095E">
      <w:pPr>
        <w:pStyle w:val="Prrafodelista"/>
      </w:pPr>
    </w:p>
    <w:p w:rsidR="0019095E" w:rsidRDefault="0019095E" w:rsidP="0019095E">
      <w:pPr>
        <w:pStyle w:val="Prrafodelista"/>
        <w:numPr>
          <w:ilvl w:val="0"/>
          <w:numId w:val="1"/>
        </w:numPr>
        <w:spacing w:after="0"/>
      </w:pPr>
      <w:r>
        <w:t xml:space="preserve">En la  fiesta de Joaquín hay seis  grupos de globos, cada  uno con ocho globos. ¿Cuántos  globos  hay? </w:t>
      </w:r>
    </w:p>
    <w:p w:rsidR="0019095E" w:rsidRDefault="0019095E" w:rsidP="0019095E">
      <w:pPr>
        <w:pStyle w:val="Prrafodelista"/>
      </w:pPr>
    </w:p>
    <w:p w:rsidR="0019095E" w:rsidRDefault="0019095E" w:rsidP="0019095E">
      <w:pPr>
        <w:pStyle w:val="Prrafodelista"/>
        <w:numPr>
          <w:ilvl w:val="0"/>
          <w:numId w:val="1"/>
        </w:numPr>
        <w:spacing w:after="0"/>
      </w:pPr>
      <w:r>
        <w:t xml:space="preserve">En la  floristería  venden los  girasoles en paquetes  de media  docena. Para  la  decoración del  salón comunal, Lucía  compró  siete  paquetes   de  girasoles. ¿Cuántos  girasoles  compró? </w:t>
      </w:r>
    </w:p>
    <w:p w:rsidR="0019095E" w:rsidRDefault="0019095E" w:rsidP="0019095E">
      <w:pPr>
        <w:pStyle w:val="Prrafodelista"/>
      </w:pPr>
    </w:p>
    <w:p w:rsidR="0019095E" w:rsidRDefault="0019095E" w:rsidP="0019095E">
      <w:pPr>
        <w:pStyle w:val="Prrafodelista"/>
        <w:numPr>
          <w:ilvl w:val="0"/>
          <w:numId w:val="1"/>
        </w:numPr>
        <w:spacing w:after="0"/>
      </w:pPr>
      <w:r>
        <w:t xml:space="preserve">Un equipo de  baloncesto tiene  cinco jugadores. Si en un torneo hay 7 equipos ¿Cuántos  jugadores  hay? </w:t>
      </w:r>
    </w:p>
    <w:p w:rsidR="0019095E" w:rsidRDefault="0019095E" w:rsidP="0019095E">
      <w:pPr>
        <w:pStyle w:val="Prrafodelista"/>
      </w:pPr>
    </w:p>
    <w:p w:rsidR="0019095E" w:rsidRDefault="0019095E" w:rsidP="0019095E">
      <w:pPr>
        <w:pStyle w:val="Prrafodelista"/>
        <w:numPr>
          <w:ilvl w:val="0"/>
          <w:numId w:val="3"/>
        </w:numPr>
        <w:spacing w:after="0"/>
      </w:pPr>
      <w:r>
        <w:t>Un año tiene 52  semanas. ¿Cuántas  semanas  hay en 15  años?</w:t>
      </w:r>
    </w:p>
    <w:p w:rsidR="0019095E" w:rsidRDefault="0019095E" w:rsidP="0019095E">
      <w:pPr>
        <w:pStyle w:val="Prrafodelista"/>
        <w:numPr>
          <w:ilvl w:val="0"/>
          <w:numId w:val="3"/>
        </w:numPr>
        <w:spacing w:after="0"/>
      </w:pPr>
      <w:r>
        <w:t>Santiago recolecto la  cosecha de mandarinas de su finca y organizó 32  paquetes de  25kilos  cada  uno. ¿Cuánto pesan los  paquetes  recolectados?</w:t>
      </w:r>
    </w:p>
    <w:p w:rsidR="0019095E" w:rsidRDefault="0019095E" w:rsidP="0019095E">
      <w:pPr>
        <w:pStyle w:val="Prrafodelista"/>
        <w:numPr>
          <w:ilvl w:val="0"/>
          <w:numId w:val="3"/>
        </w:numPr>
        <w:spacing w:after="0"/>
      </w:pPr>
      <w:r>
        <w:t xml:space="preserve">Una  caja  de  chocolates  contiene 15 chocolates, ¿Cuántos chocolates hay en 15 cajas? </w:t>
      </w:r>
    </w:p>
    <w:p w:rsidR="0019095E" w:rsidRDefault="0019095E" w:rsidP="0019095E">
      <w:pPr>
        <w:pStyle w:val="Prrafodelista"/>
        <w:numPr>
          <w:ilvl w:val="0"/>
          <w:numId w:val="3"/>
        </w:numPr>
        <w:spacing w:after="0"/>
      </w:pPr>
      <w:r>
        <w:t xml:space="preserve">El minuto de  una llamada nacional  cuesta $ 60 en una  cabina  telefónica. Si alguien se  demora hablando 45  minutos, ¿Cuánto debe pagar por  la llamada? </w:t>
      </w:r>
    </w:p>
    <w:p w:rsidR="0019095E" w:rsidRDefault="0019095E" w:rsidP="0019095E">
      <w:pPr>
        <w:pStyle w:val="Prrafodelista"/>
        <w:numPr>
          <w:ilvl w:val="0"/>
          <w:numId w:val="3"/>
        </w:numPr>
        <w:spacing w:after="0"/>
      </w:pPr>
      <w:r>
        <w:t xml:space="preserve">Un autobús transporta 40 niños. Si el colegio tiene 17 autobuses  con el cupo completo, ¿Cuántos niños  son transportado? </w:t>
      </w:r>
    </w:p>
    <w:p w:rsidR="0019095E" w:rsidRDefault="0019095E" w:rsidP="0019095E">
      <w:pPr>
        <w:pStyle w:val="Prrafodelista"/>
        <w:numPr>
          <w:ilvl w:val="0"/>
          <w:numId w:val="3"/>
        </w:numPr>
        <w:spacing w:after="0"/>
      </w:pPr>
      <w:r>
        <w:t>Un cubo está  formado por 25  cubitos pequeños.  ¿Cuántos  cubitos  hay en 11 cubos  iguales?</w:t>
      </w:r>
    </w:p>
    <w:p w:rsidR="0019095E" w:rsidRDefault="0019095E" w:rsidP="0019095E">
      <w:pPr>
        <w:pStyle w:val="Prrafodelista"/>
        <w:numPr>
          <w:ilvl w:val="0"/>
          <w:numId w:val="3"/>
        </w:numPr>
        <w:spacing w:after="0"/>
      </w:pPr>
      <w:r>
        <w:t xml:space="preserve">A un almacén de botones  llega  un pedido de  5  cajas rojas  con 70  botones cada  una  y 3  cajas  negras  con 30 botones más  en cada  caja  que  en  las  cajas  rojas. </w:t>
      </w:r>
    </w:p>
    <w:p w:rsidR="0019095E" w:rsidRDefault="0019095E" w:rsidP="0019095E">
      <w:pPr>
        <w:pStyle w:val="Prrafodelista"/>
        <w:spacing w:after="0"/>
      </w:pPr>
      <w:r>
        <w:t xml:space="preserve">a. ¿Cuántos  botones hay en total en las  cajas  rojas? </w:t>
      </w:r>
    </w:p>
    <w:p w:rsidR="0019095E" w:rsidRDefault="0019095E" w:rsidP="0019095E">
      <w:pPr>
        <w:pStyle w:val="Prrafodelista"/>
        <w:spacing w:after="0"/>
      </w:pPr>
      <w:r>
        <w:lastRenderedPageBreak/>
        <w:t xml:space="preserve">b.  La  expresión “30 botones más  que  en cada  caja roja” ¿Qué  significa? </w:t>
      </w:r>
    </w:p>
    <w:p w:rsidR="0019095E" w:rsidRDefault="0019095E" w:rsidP="0019095E">
      <w:pPr>
        <w:pStyle w:val="Prrafodelista"/>
        <w:spacing w:after="0"/>
      </w:pPr>
      <w:r>
        <w:t xml:space="preserve">c. ¿Cuántos  botones  en total  llegaron? </w:t>
      </w:r>
    </w:p>
    <w:p w:rsidR="0019095E" w:rsidRDefault="0019095E" w:rsidP="0019095E">
      <w:pPr>
        <w:pStyle w:val="Prrafodelista"/>
        <w:spacing w:after="0"/>
      </w:pPr>
    </w:p>
    <w:p w:rsidR="0019095E" w:rsidRDefault="0019095E" w:rsidP="0019095E">
      <w:pPr>
        <w:pStyle w:val="Prrafodelista"/>
        <w:numPr>
          <w:ilvl w:val="0"/>
          <w:numId w:val="1"/>
        </w:numPr>
        <w:spacing w:after="0"/>
      </w:pPr>
      <w:r>
        <w:t>Con ayuda  de los  videos  publicados  en el blog</w:t>
      </w:r>
      <w:r w:rsidR="00394C4C">
        <w:t>:</w:t>
      </w:r>
    </w:p>
    <w:p w:rsidR="0019095E" w:rsidRPr="00394C4C" w:rsidRDefault="0019095E" w:rsidP="0019095E">
      <w:pPr>
        <w:pStyle w:val="Prrafodelista"/>
        <w:spacing w:after="0"/>
        <w:rPr>
          <w:rFonts w:cs="Aharoni"/>
          <w:i/>
        </w:rPr>
      </w:pPr>
      <w:r w:rsidRPr="00394C4C">
        <w:rPr>
          <w:rFonts w:cs="Aharoni"/>
          <w:i/>
        </w:rPr>
        <w:t xml:space="preserve">APRENDER   A DIVIDIR </w:t>
      </w:r>
    </w:p>
    <w:p w:rsidR="0019095E" w:rsidRPr="00394C4C" w:rsidRDefault="0019095E" w:rsidP="0019095E">
      <w:pPr>
        <w:pStyle w:val="Prrafodelista"/>
        <w:spacing w:after="0"/>
        <w:rPr>
          <w:rFonts w:cs="Aharoni"/>
          <w:i/>
        </w:rPr>
      </w:pPr>
      <w:r w:rsidRPr="00394C4C">
        <w:rPr>
          <w:rFonts w:cs="Aharoni"/>
          <w:i/>
        </w:rPr>
        <w:t xml:space="preserve">PARTES  DE  LA  DIVISIÓN </w:t>
      </w:r>
    </w:p>
    <w:p w:rsidR="0019095E" w:rsidRPr="00394C4C" w:rsidRDefault="0019095E" w:rsidP="0019095E">
      <w:pPr>
        <w:pStyle w:val="Prrafodelista"/>
        <w:spacing w:after="0"/>
        <w:rPr>
          <w:rFonts w:cs="Aharoni"/>
          <w:i/>
        </w:rPr>
      </w:pPr>
      <w:r w:rsidRPr="00394C4C">
        <w:rPr>
          <w:rFonts w:cs="Aharoni"/>
          <w:i/>
        </w:rPr>
        <w:t xml:space="preserve">¿CÓMO DIVIDIR  POR  2  CIFRAS? </w:t>
      </w:r>
    </w:p>
    <w:p w:rsidR="0019095E" w:rsidRPr="00394C4C" w:rsidRDefault="0019095E" w:rsidP="0019095E">
      <w:pPr>
        <w:pStyle w:val="Prrafodelista"/>
        <w:spacing w:after="0"/>
        <w:rPr>
          <w:rFonts w:cs="Aharoni"/>
          <w:i/>
        </w:rPr>
      </w:pPr>
      <w:r w:rsidRPr="00394C4C">
        <w:rPr>
          <w:rFonts w:cs="Aharoni"/>
          <w:i/>
        </w:rPr>
        <w:t xml:space="preserve">DIVISIÓN  CON </w:t>
      </w:r>
      <w:r w:rsidRPr="00394C4C">
        <w:rPr>
          <w:rFonts w:cs="Aharoni"/>
          <w:i/>
        </w:rPr>
        <w:t>PRUEBA</w:t>
      </w:r>
    </w:p>
    <w:p w:rsidR="00394C4C" w:rsidRDefault="00394C4C" w:rsidP="0019095E">
      <w:pPr>
        <w:pStyle w:val="Prrafodelista"/>
        <w:spacing w:after="0"/>
      </w:pPr>
    </w:p>
    <w:p w:rsidR="003543BB" w:rsidRDefault="00394C4C" w:rsidP="003543BB">
      <w:pPr>
        <w:spacing w:after="0"/>
      </w:pPr>
      <w:r>
        <w:t>Realice  las  siguientes  divisiones   resolviendo  primero  la  tabla  respectiva  y al final haciendo la prueba:</w:t>
      </w:r>
    </w:p>
    <w:p w:rsidR="00394C4C" w:rsidRDefault="00394C4C" w:rsidP="003543BB">
      <w:pPr>
        <w:spacing w:after="0"/>
      </w:pPr>
      <w:r>
        <w:t xml:space="preserve">2.850 ÷26 </w:t>
      </w:r>
    </w:p>
    <w:p w:rsidR="00394C4C" w:rsidRDefault="00394C4C" w:rsidP="003543BB">
      <w:pPr>
        <w:spacing w:after="0"/>
      </w:pPr>
      <w:r>
        <w:t>6.980 ÷ 26</w:t>
      </w:r>
    </w:p>
    <w:p w:rsidR="00394C4C" w:rsidRDefault="00394C4C" w:rsidP="003543BB">
      <w:pPr>
        <w:spacing w:after="0"/>
      </w:pPr>
      <w:r>
        <w:t>12.726 ÷ 34</w:t>
      </w:r>
    </w:p>
    <w:p w:rsidR="00394C4C" w:rsidRDefault="00394C4C" w:rsidP="003543BB">
      <w:pPr>
        <w:spacing w:after="0"/>
      </w:pPr>
      <w:r>
        <w:t>98.201 ÷ 34</w:t>
      </w:r>
    </w:p>
    <w:p w:rsidR="00394C4C" w:rsidRDefault="00394C4C" w:rsidP="00394C4C">
      <w:pPr>
        <w:spacing w:after="0"/>
      </w:pPr>
    </w:p>
    <w:p w:rsidR="00394C4C" w:rsidRDefault="00394C4C" w:rsidP="00394C4C">
      <w:pPr>
        <w:spacing w:after="0"/>
      </w:pPr>
      <w:bookmarkStart w:id="0" w:name="_GoBack"/>
      <w:bookmarkEnd w:id="0"/>
      <w:r>
        <w:t>2.850 ÷</w:t>
      </w:r>
      <w:r>
        <w:t>47</w:t>
      </w:r>
    </w:p>
    <w:p w:rsidR="00394C4C" w:rsidRDefault="00394C4C" w:rsidP="00394C4C">
      <w:pPr>
        <w:spacing w:after="0"/>
      </w:pPr>
      <w:r>
        <w:t>6.980 ÷</w:t>
      </w:r>
      <w:r>
        <w:t xml:space="preserve"> 47</w:t>
      </w:r>
    </w:p>
    <w:p w:rsidR="00394C4C" w:rsidRDefault="00394C4C" w:rsidP="00394C4C">
      <w:pPr>
        <w:spacing w:after="0"/>
      </w:pPr>
      <w:r>
        <w:t>12.726 ÷</w:t>
      </w:r>
      <w:r>
        <w:t xml:space="preserve"> 58</w:t>
      </w:r>
    </w:p>
    <w:p w:rsidR="00394C4C" w:rsidRDefault="00394C4C" w:rsidP="00394C4C">
      <w:pPr>
        <w:spacing w:after="0"/>
      </w:pPr>
      <w:r>
        <w:t>98.201 ÷</w:t>
      </w:r>
      <w:r>
        <w:t xml:space="preserve"> 58</w:t>
      </w:r>
    </w:p>
    <w:p w:rsidR="00394C4C" w:rsidRDefault="00394C4C" w:rsidP="00394C4C">
      <w:pPr>
        <w:spacing w:after="0"/>
      </w:pPr>
    </w:p>
    <w:p w:rsidR="00394C4C" w:rsidRDefault="00394C4C" w:rsidP="00394C4C">
      <w:pPr>
        <w:spacing w:after="0"/>
      </w:pPr>
      <w:r>
        <w:t>2.850 ÷</w:t>
      </w:r>
      <w:r>
        <w:t xml:space="preserve"> 82</w:t>
      </w:r>
    </w:p>
    <w:p w:rsidR="00394C4C" w:rsidRDefault="00394C4C" w:rsidP="00394C4C">
      <w:pPr>
        <w:spacing w:after="0"/>
      </w:pPr>
      <w:r>
        <w:t>6.980 ÷</w:t>
      </w:r>
      <w:r>
        <w:t xml:space="preserve"> 82</w:t>
      </w:r>
    </w:p>
    <w:p w:rsidR="00394C4C" w:rsidRDefault="00394C4C" w:rsidP="00394C4C">
      <w:pPr>
        <w:spacing w:after="0"/>
      </w:pPr>
      <w:r>
        <w:t>12.726 ÷</w:t>
      </w:r>
      <w:r>
        <w:t xml:space="preserve"> 39</w:t>
      </w:r>
    </w:p>
    <w:p w:rsidR="00394C4C" w:rsidRDefault="00394C4C" w:rsidP="00394C4C">
      <w:pPr>
        <w:spacing w:after="0"/>
      </w:pPr>
      <w:r>
        <w:t>98.201 ÷</w:t>
      </w:r>
      <w:r>
        <w:t xml:space="preserve"> 39</w:t>
      </w:r>
    </w:p>
    <w:p w:rsidR="00394C4C" w:rsidRDefault="00394C4C" w:rsidP="00394C4C">
      <w:pPr>
        <w:spacing w:after="0"/>
      </w:pPr>
    </w:p>
    <w:p w:rsidR="00394C4C" w:rsidRDefault="00394C4C" w:rsidP="003543BB">
      <w:pPr>
        <w:spacing w:after="0"/>
      </w:pPr>
    </w:p>
    <w:p w:rsidR="003543BB" w:rsidRDefault="003543BB" w:rsidP="003543BB">
      <w:pPr>
        <w:pStyle w:val="Prrafodelista"/>
        <w:spacing w:after="0"/>
      </w:pPr>
    </w:p>
    <w:p w:rsidR="00B76360" w:rsidRDefault="00394C4C"/>
    <w:sectPr w:rsidR="00B76360" w:rsidSect="003543B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F461C"/>
    <w:multiLevelType w:val="hybridMultilevel"/>
    <w:tmpl w:val="494C3FD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EAC2CBE"/>
    <w:multiLevelType w:val="hybridMultilevel"/>
    <w:tmpl w:val="9BC45F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1FD74F8"/>
    <w:multiLevelType w:val="hybridMultilevel"/>
    <w:tmpl w:val="8DE4DC5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3BB"/>
    <w:rsid w:val="0019095E"/>
    <w:rsid w:val="003543BB"/>
    <w:rsid w:val="00394C4C"/>
    <w:rsid w:val="00B04DA6"/>
    <w:rsid w:val="00E13B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43BB"/>
    <w:pPr>
      <w:ind w:left="720"/>
      <w:contextualSpacing/>
    </w:pPr>
  </w:style>
  <w:style w:type="character" w:styleId="Textodelmarcadordeposicin">
    <w:name w:val="Placeholder Text"/>
    <w:basedOn w:val="Fuentedeprrafopredeter"/>
    <w:uiPriority w:val="99"/>
    <w:semiHidden/>
    <w:rsid w:val="00394C4C"/>
    <w:rPr>
      <w:color w:val="808080"/>
    </w:rPr>
  </w:style>
  <w:style w:type="paragraph" w:styleId="Textodeglobo">
    <w:name w:val="Balloon Text"/>
    <w:basedOn w:val="Normal"/>
    <w:link w:val="TextodegloboCar"/>
    <w:uiPriority w:val="99"/>
    <w:semiHidden/>
    <w:unhideWhenUsed/>
    <w:rsid w:val="00394C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43BB"/>
    <w:pPr>
      <w:ind w:left="720"/>
      <w:contextualSpacing/>
    </w:pPr>
  </w:style>
  <w:style w:type="character" w:styleId="Textodelmarcadordeposicin">
    <w:name w:val="Placeholder Text"/>
    <w:basedOn w:val="Fuentedeprrafopredeter"/>
    <w:uiPriority w:val="99"/>
    <w:semiHidden/>
    <w:rsid w:val="00394C4C"/>
    <w:rPr>
      <w:color w:val="808080"/>
    </w:rPr>
  </w:style>
  <w:style w:type="paragraph" w:styleId="Textodeglobo">
    <w:name w:val="Balloon Text"/>
    <w:basedOn w:val="Normal"/>
    <w:link w:val="TextodegloboCar"/>
    <w:uiPriority w:val="99"/>
    <w:semiHidden/>
    <w:unhideWhenUsed/>
    <w:rsid w:val="00394C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889</Words>
  <Characters>4894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2019-09-16T14:30:00Z</dcterms:created>
  <dcterms:modified xsi:type="dcterms:W3CDTF">2019-09-16T15:02:00Z</dcterms:modified>
</cp:coreProperties>
</file>